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82B90A" w14:textId="77777777" w:rsidR="009F474E" w:rsidRPr="003232B5" w:rsidRDefault="009F474E" w:rsidP="009F474E">
      <w:pPr>
        <w:autoSpaceDE w:val="0"/>
        <w:autoSpaceDN w:val="0"/>
        <w:adjustRightInd w:val="0"/>
        <w:spacing w:after="0" w:line="240" w:lineRule="auto"/>
        <w:rPr>
          <w:rFonts w:ascii="Georgia" w:hAnsi="Georgia" w:cs="Times New Roman"/>
          <w:b/>
          <w:bCs/>
          <w:lang w:val="ca-ES"/>
        </w:rPr>
      </w:pPr>
    </w:p>
    <w:p w14:paraId="7D018F38" w14:textId="77777777" w:rsidR="009F474E" w:rsidRPr="000941BC" w:rsidRDefault="009F474E" w:rsidP="009F474E">
      <w:pPr>
        <w:autoSpaceDE w:val="0"/>
        <w:autoSpaceDN w:val="0"/>
        <w:adjustRightInd w:val="0"/>
        <w:spacing w:after="0" w:line="240" w:lineRule="auto"/>
        <w:rPr>
          <w:rFonts w:ascii="Georgia" w:hAnsi="Georgia" w:cs="Times New Roman"/>
          <w:b/>
          <w:bCs/>
          <w:lang w:val="ca-ES"/>
        </w:rPr>
      </w:pPr>
    </w:p>
    <w:p w14:paraId="3FE04856" w14:textId="2C80CA37" w:rsidR="00BD06BD" w:rsidRPr="000941BC" w:rsidRDefault="00BD06BD" w:rsidP="00BD06BD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Times New Roman"/>
          <w:b/>
          <w:bCs/>
          <w:color w:val="2F5496" w:themeColor="accent5" w:themeShade="BF"/>
          <w:sz w:val="24"/>
          <w:szCs w:val="24"/>
          <w:lang w:val="ca-ES"/>
        </w:rPr>
      </w:pPr>
      <w:r w:rsidRPr="000941BC">
        <w:rPr>
          <w:rFonts w:ascii="Georgia" w:hAnsi="Georgia" w:cs="Times New Roman"/>
          <w:b/>
          <w:bCs/>
          <w:color w:val="2F5496" w:themeColor="accent5" w:themeShade="BF"/>
          <w:sz w:val="24"/>
          <w:szCs w:val="24"/>
          <w:lang w:val="ca-ES"/>
        </w:rPr>
        <w:t>Convocat</w:t>
      </w:r>
      <w:r w:rsidR="00261D0B" w:rsidRPr="000941BC">
        <w:rPr>
          <w:rFonts w:ascii="Georgia" w:hAnsi="Georgia" w:cs="Times New Roman"/>
          <w:b/>
          <w:bCs/>
          <w:color w:val="2F5496" w:themeColor="accent5" w:themeShade="BF"/>
          <w:sz w:val="24"/>
          <w:szCs w:val="24"/>
          <w:lang w:val="ca-ES"/>
        </w:rPr>
        <w:t>ò</w:t>
      </w:r>
      <w:r w:rsidRPr="000941BC">
        <w:rPr>
          <w:rFonts w:ascii="Georgia" w:hAnsi="Georgia" w:cs="Times New Roman"/>
          <w:b/>
          <w:bCs/>
          <w:color w:val="2F5496" w:themeColor="accent5" w:themeShade="BF"/>
          <w:sz w:val="24"/>
          <w:szCs w:val="24"/>
          <w:lang w:val="ca-ES"/>
        </w:rPr>
        <w:t>ria REQ2021</w:t>
      </w:r>
    </w:p>
    <w:p w14:paraId="1A43E1C9" w14:textId="77777777" w:rsidR="009F474E" w:rsidRPr="000941BC" w:rsidRDefault="009F474E" w:rsidP="00BD06BD">
      <w:pPr>
        <w:autoSpaceDE w:val="0"/>
        <w:autoSpaceDN w:val="0"/>
        <w:adjustRightInd w:val="0"/>
        <w:spacing w:after="0" w:line="276" w:lineRule="auto"/>
        <w:rPr>
          <w:rFonts w:ascii="Georgia" w:hAnsi="Georgia" w:cs="Times New Roman"/>
          <w:b/>
          <w:bCs/>
          <w:lang w:val="ca-ES"/>
        </w:rPr>
      </w:pPr>
    </w:p>
    <w:p w14:paraId="59FCE0D6" w14:textId="77777777" w:rsidR="00261D0B" w:rsidRPr="000941BC" w:rsidRDefault="009F474E" w:rsidP="00BD06BD">
      <w:pPr>
        <w:autoSpaceDE w:val="0"/>
        <w:autoSpaceDN w:val="0"/>
        <w:adjustRightInd w:val="0"/>
        <w:spacing w:after="0" w:line="276" w:lineRule="auto"/>
        <w:jc w:val="center"/>
        <w:rPr>
          <w:rFonts w:ascii="Georgia" w:hAnsi="Georgia" w:cs="Times New Roman"/>
          <w:b/>
          <w:bCs/>
          <w:lang w:val="ca-ES"/>
        </w:rPr>
      </w:pPr>
      <w:r w:rsidRPr="000941BC">
        <w:rPr>
          <w:rFonts w:ascii="Georgia" w:hAnsi="Georgia" w:cs="Times New Roman"/>
          <w:b/>
          <w:bCs/>
          <w:lang w:val="ca-ES"/>
        </w:rPr>
        <w:t xml:space="preserve">MEMORIA JUSTIFICATIVA </w:t>
      </w:r>
      <w:r w:rsidR="00261D0B" w:rsidRPr="000941BC">
        <w:rPr>
          <w:rFonts w:ascii="Georgia" w:hAnsi="Georgia" w:cs="Times New Roman"/>
          <w:b/>
          <w:bCs/>
          <w:lang w:val="ca-ES"/>
        </w:rPr>
        <w:t xml:space="preserve">DE </w:t>
      </w:r>
    </w:p>
    <w:p w14:paraId="3939ADFE" w14:textId="0DD25B15" w:rsidR="009F474E" w:rsidRPr="000941BC" w:rsidRDefault="00261D0B" w:rsidP="00BD06BD">
      <w:pPr>
        <w:autoSpaceDE w:val="0"/>
        <w:autoSpaceDN w:val="0"/>
        <w:adjustRightInd w:val="0"/>
        <w:spacing w:after="0" w:line="276" w:lineRule="auto"/>
        <w:jc w:val="center"/>
        <w:rPr>
          <w:rFonts w:ascii="Georgia" w:hAnsi="Georgia" w:cs="Times New Roman"/>
          <w:b/>
          <w:bCs/>
          <w:lang w:val="ca-ES"/>
        </w:rPr>
      </w:pPr>
      <w:r w:rsidRPr="000941BC">
        <w:rPr>
          <w:rFonts w:ascii="Georgia" w:hAnsi="Georgia" w:cs="Times New Roman"/>
          <w:b/>
          <w:bCs/>
          <w:lang w:val="ca-ES"/>
        </w:rPr>
        <w:t>L’IMPACTE EN LA DOCÈNCIA, RECERCA I TRANSFERÈNCIA DEL CONEIXEMENT QUE APORTARÀ L’ESTADA A LA PERSONA CANIDADATA, I AL GRUP DE RECERCA DE LA UNIVERSITAT DE GIRONA</w:t>
      </w:r>
    </w:p>
    <w:p w14:paraId="74D4B82C" w14:textId="7EB24D20" w:rsidR="00BD06BD" w:rsidRPr="000941BC" w:rsidRDefault="00261D0B" w:rsidP="00BD06BD">
      <w:pPr>
        <w:autoSpaceDE w:val="0"/>
        <w:autoSpaceDN w:val="0"/>
        <w:adjustRightInd w:val="0"/>
        <w:spacing w:after="0" w:line="276" w:lineRule="auto"/>
        <w:jc w:val="center"/>
        <w:rPr>
          <w:rFonts w:ascii="Georgia" w:hAnsi="Georgia" w:cs="Times New Roman"/>
          <w:b/>
          <w:bCs/>
          <w:color w:val="2F5496" w:themeColor="accent5" w:themeShade="BF"/>
          <w:lang w:val="ca-ES"/>
        </w:rPr>
      </w:pPr>
      <w:r w:rsidRPr="000941BC">
        <w:rPr>
          <w:rFonts w:ascii="Georgia" w:hAnsi="Georgia" w:cs="Times New Roman"/>
          <w:b/>
          <w:bCs/>
          <w:color w:val="2F5496" w:themeColor="accent5" w:themeShade="BF"/>
          <w:lang w:val="ca-ES"/>
        </w:rPr>
        <w:t>(Modalitat</w:t>
      </w:r>
      <w:r w:rsidR="00BD06BD" w:rsidRPr="000941BC">
        <w:rPr>
          <w:rFonts w:ascii="Georgia" w:hAnsi="Georgia" w:cs="Times New Roman"/>
          <w:b/>
          <w:bCs/>
          <w:color w:val="2F5496" w:themeColor="accent5" w:themeShade="BF"/>
          <w:lang w:val="ca-ES"/>
        </w:rPr>
        <w:t xml:space="preserve"> </w:t>
      </w:r>
      <w:r w:rsidR="007B4D7D" w:rsidRPr="000941BC">
        <w:rPr>
          <w:rFonts w:ascii="Georgia" w:hAnsi="Georgia" w:cs="Times New Roman"/>
          <w:b/>
          <w:bCs/>
          <w:color w:val="2F5496" w:themeColor="accent5" w:themeShade="BF"/>
          <w:lang w:val="ca-ES"/>
        </w:rPr>
        <w:t>B</w:t>
      </w:r>
      <w:r w:rsidR="00BD06BD" w:rsidRPr="000941BC">
        <w:rPr>
          <w:rFonts w:ascii="Georgia" w:hAnsi="Georgia" w:cs="Times New Roman"/>
          <w:b/>
          <w:bCs/>
          <w:color w:val="2F5496" w:themeColor="accent5" w:themeShade="BF"/>
          <w:lang w:val="ca-ES"/>
        </w:rPr>
        <w:t>)</w:t>
      </w:r>
    </w:p>
    <w:p w14:paraId="1FAA5417" w14:textId="5B2AA394" w:rsidR="009F474E" w:rsidRPr="000941BC" w:rsidRDefault="009F474E" w:rsidP="00BD06BD">
      <w:pPr>
        <w:autoSpaceDE w:val="0"/>
        <w:autoSpaceDN w:val="0"/>
        <w:adjustRightInd w:val="0"/>
        <w:spacing w:after="0" w:line="276" w:lineRule="auto"/>
        <w:jc w:val="center"/>
        <w:rPr>
          <w:rFonts w:ascii="Georgia" w:hAnsi="Georgia" w:cs="Times New Roman"/>
          <w:i/>
          <w:color w:val="FF0000"/>
          <w:lang w:val="ca-ES"/>
        </w:rPr>
      </w:pPr>
      <w:r w:rsidRPr="000941BC">
        <w:rPr>
          <w:rFonts w:ascii="Georgia" w:hAnsi="Georgia" w:cs="Times New Roman"/>
          <w:i/>
          <w:color w:val="FF0000"/>
          <w:lang w:val="ca-ES"/>
        </w:rPr>
        <w:t>(extensió m</w:t>
      </w:r>
      <w:r w:rsidR="00261D0B" w:rsidRPr="000941BC">
        <w:rPr>
          <w:rFonts w:ascii="Georgia" w:hAnsi="Georgia" w:cs="Times New Roman"/>
          <w:i/>
          <w:color w:val="FF0000"/>
          <w:lang w:val="ca-ES"/>
        </w:rPr>
        <w:t>à</w:t>
      </w:r>
      <w:r w:rsidRPr="000941BC">
        <w:rPr>
          <w:rFonts w:ascii="Georgia" w:hAnsi="Georgia" w:cs="Times New Roman"/>
          <w:i/>
          <w:color w:val="FF0000"/>
          <w:lang w:val="ca-ES"/>
        </w:rPr>
        <w:t xml:space="preserve">xima </w:t>
      </w:r>
      <w:r w:rsidR="00500580" w:rsidRPr="000941BC">
        <w:rPr>
          <w:rFonts w:ascii="Georgia" w:hAnsi="Georgia" w:cs="Times New Roman"/>
          <w:i/>
          <w:color w:val="FF0000"/>
          <w:lang w:val="ca-ES"/>
        </w:rPr>
        <w:t>1</w:t>
      </w:r>
      <w:r w:rsidR="00261D0B" w:rsidRPr="000941BC">
        <w:rPr>
          <w:rFonts w:ascii="Georgia" w:hAnsi="Georgia" w:cs="Times New Roman"/>
          <w:i/>
          <w:color w:val="FF0000"/>
          <w:lang w:val="ca-ES"/>
        </w:rPr>
        <w:t xml:space="preserve"> pà</w:t>
      </w:r>
      <w:r w:rsidRPr="000941BC">
        <w:rPr>
          <w:rFonts w:ascii="Georgia" w:hAnsi="Georgia" w:cs="Times New Roman"/>
          <w:i/>
          <w:color w:val="FF0000"/>
          <w:lang w:val="ca-ES"/>
        </w:rPr>
        <w:t>gina)</w:t>
      </w:r>
    </w:p>
    <w:p w14:paraId="6468C39B" w14:textId="77777777" w:rsidR="009F474E" w:rsidRPr="000941BC" w:rsidRDefault="009F474E" w:rsidP="009F474E">
      <w:pPr>
        <w:autoSpaceDE w:val="0"/>
        <w:autoSpaceDN w:val="0"/>
        <w:adjustRightInd w:val="0"/>
        <w:spacing w:after="0" w:line="240" w:lineRule="auto"/>
        <w:rPr>
          <w:rFonts w:ascii="Georgia" w:hAnsi="Georgia" w:cs="Times New Roman"/>
          <w:lang w:val="ca-ES"/>
        </w:rPr>
      </w:pPr>
    </w:p>
    <w:p w14:paraId="2224F591" w14:textId="77777777" w:rsidR="009F474E" w:rsidRPr="000941BC" w:rsidRDefault="009F474E" w:rsidP="00BD06BD">
      <w:pPr>
        <w:autoSpaceDE w:val="0"/>
        <w:autoSpaceDN w:val="0"/>
        <w:adjustRightInd w:val="0"/>
        <w:spacing w:after="0" w:line="276" w:lineRule="auto"/>
        <w:rPr>
          <w:rFonts w:ascii="Georgia" w:hAnsi="Georgia" w:cs="Times New Roman"/>
          <w:lang w:val="ca-ES"/>
        </w:rPr>
      </w:pPr>
    </w:p>
    <w:p w14:paraId="6351B312" w14:textId="516B5DB1" w:rsidR="00500580" w:rsidRPr="000941BC" w:rsidRDefault="00261D0B" w:rsidP="00423030">
      <w:pPr>
        <w:pStyle w:val="Pargrafdellista"/>
        <w:numPr>
          <w:ilvl w:val="0"/>
          <w:numId w:val="4"/>
        </w:numPr>
        <w:adjustRightInd w:val="0"/>
        <w:spacing w:line="276" w:lineRule="auto"/>
        <w:ind w:left="142"/>
        <w:rPr>
          <w:rFonts w:ascii="Georgia" w:hAnsi="Georgia"/>
          <w:b/>
          <w:lang w:val="ca-ES"/>
        </w:rPr>
      </w:pPr>
      <w:r w:rsidRPr="000941BC">
        <w:rPr>
          <w:rFonts w:ascii="Georgia" w:hAnsi="Georgia"/>
          <w:b/>
          <w:lang w:val="ca-ES"/>
        </w:rPr>
        <w:t>Objectius</w:t>
      </w:r>
    </w:p>
    <w:p w14:paraId="3420572B" w14:textId="274C9C3D" w:rsidR="00423030" w:rsidRPr="000941BC" w:rsidRDefault="00423030" w:rsidP="00DF64DD">
      <w:pPr>
        <w:pStyle w:val="Pargrafdellista"/>
        <w:adjustRightInd w:val="0"/>
        <w:spacing w:line="276" w:lineRule="auto"/>
        <w:ind w:left="0"/>
        <w:rPr>
          <w:rFonts w:ascii="Georgia" w:hAnsi="Georgia"/>
          <w:lang w:val="ca-ES"/>
        </w:rPr>
      </w:pPr>
      <w:r w:rsidRPr="000941BC">
        <w:rPr>
          <w:rFonts w:ascii="Georgia" w:hAnsi="Georgia"/>
          <w:lang w:val="ca-E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0941BC">
        <w:rPr>
          <w:rFonts w:ascii="Georgia" w:hAnsi="Georgia"/>
          <w:lang w:val="ca-ES"/>
        </w:rPr>
        <w:instrText xml:space="preserve"> FORMTEXT </w:instrText>
      </w:r>
      <w:r w:rsidRPr="000941BC">
        <w:rPr>
          <w:rFonts w:ascii="Georgia" w:hAnsi="Georgia"/>
          <w:lang w:val="ca-ES"/>
        </w:rPr>
      </w:r>
      <w:r w:rsidRPr="000941BC">
        <w:rPr>
          <w:rFonts w:ascii="Georgia" w:hAnsi="Georgia"/>
          <w:lang w:val="ca-ES"/>
        </w:rPr>
        <w:fldChar w:fldCharType="separate"/>
      </w:r>
      <w:bookmarkStart w:id="0" w:name="_GoBack"/>
      <w:r w:rsidRPr="000941BC">
        <w:rPr>
          <w:rFonts w:ascii="Georgia" w:hAnsi="Georgia"/>
          <w:noProof/>
          <w:lang w:val="ca-ES"/>
        </w:rPr>
        <w:t> </w:t>
      </w:r>
      <w:r w:rsidRPr="000941BC">
        <w:rPr>
          <w:rFonts w:ascii="Georgia" w:hAnsi="Georgia"/>
          <w:noProof/>
          <w:lang w:val="ca-ES"/>
        </w:rPr>
        <w:t> </w:t>
      </w:r>
      <w:r w:rsidRPr="000941BC">
        <w:rPr>
          <w:rFonts w:ascii="Georgia" w:hAnsi="Georgia"/>
          <w:noProof/>
          <w:lang w:val="ca-ES"/>
        </w:rPr>
        <w:t> </w:t>
      </w:r>
      <w:r w:rsidRPr="000941BC">
        <w:rPr>
          <w:rFonts w:ascii="Georgia" w:hAnsi="Georgia"/>
          <w:noProof/>
          <w:lang w:val="ca-ES"/>
        </w:rPr>
        <w:t> </w:t>
      </w:r>
      <w:r w:rsidRPr="000941BC">
        <w:rPr>
          <w:rFonts w:ascii="Georgia" w:hAnsi="Georgia"/>
          <w:noProof/>
          <w:lang w:val="ca-ES"/>
        </w:rPr>
        <w:t> </w:t>
      </w:r>
      <w:bookmarkEnd w:id="0"/>
      <w:r w:rsidRPr="000941BC">
        <w:rPr>
          <w:rFonts w:ascii="Georgia" w:hAnsi="Georgia"/>
          <w:lang w:val="ca-ES"/>
        </w:rPr>
        <w:fldChar w:fldCharType="end"/>
      </w:r>
    </w:p>
    <w:p w14:paraId="4112A79A" w14:textId="77777777" w:rsidR="00423030" w:rsidRPr="000941BC" w:rsidRDefault="00423030" w:rsidP="00423030">
      <w:pPr>
        <w:pStyle w:val="Pargrafdellista"/>
        <w:adjustRightInd w:val="0"/>
        <w:spacing w:line="276" w:lineRule="auto"/>
        <w:ind w:left="142"/>
        <w:rPr>
          <w:rFonts w:ascii="Georgia" w:hAnsi="Georgia"/>
          <w:b/>
          <w:lang w:val="ca-ES"/>
        </w:rPr>
      </w:pPr>
    </w:p>
    <w:p w14:paraId="7EED707F" w14:textId="50B9C55A" w:rsidR="009F474E" w:rsidRPr="000941BC" w:rsidRDefault="00261D0B" w:rsidP="00423030">
      <w:pPr>
        <w:pStyle w:val="Pargrafdellista"/>
        <w:numPr>
          <w:ilvl w:val="0"/>
          <w:numId w:val="4"/>
        </w:numPr>
        <w:adjustRightInd w:val="0"/>
        <w:spacing w:line="276" w:lineRule="auto"/>
        <w:ind w:left="142"/>
        <w:rPr>
          <w:rFonts w:ascii="Georgia" w:hAnsi="Georgia"/>
          <w:b/>
          <w:lang w:val="ca-ES"/>
        </w:rPr>
      </w:pPr>
      <w:r w:rsidRPr="000941BC">
        <w:rPr>
          <w:rFonts w:ascii="Georgia" w:hAnsi="Georgia"/>
          <w:b/>
          <w:lang w:val="ca-ES"/>
        </w:rPr>
        <w:t>Impacte</w:t>
      </w:r>
      <w:r w:rsidR="007F6B25" w:rsidRPr="000941BC">
        <w:rPr>
          <w:rFonts w:ascii="Georgia" w:hAnsi="Georgia"/>
          <w:b/>
          <w:lang w:val="ca-ES"/>
        </w:rPr>
        <w:t xml:space="preserve"> en la persona candidata</w:t>
      </w:r>
    </w:p>
    <w:p w14:paraId="7601BA82" w14:textId="441F3DA3" w:rsidR="00BD06BD" w:rsidRPr="000941BC" w:rsidRDefault="00BD06BD" w:rsidP="00BD06BD">
      <w:pPr>
        <w:autoSpaceDE w:val="0"/>
        <w:autoSpaceDN w:val="0"/>
        <w:adjustRightInd w:val="0"/>
        <w:spacing w:after="0" w:line="276" w:lineRule="auto"/>
        <w:rPr>
          <w:rFonts w:ascii="Georgia" w:hAnsi="Georgia" w:cs="Times New Roman"/>
          <w:lang w:val="ca-ES"/>
        </w:rPr>
      </w:pPr>
      <w:r w:rsidRPr="000941BC">
        <w:rPr>
          <w:rFonts w:ascii="Georgia" w:hAnsi="Georgia" w:cs="Times New Roman"/>
          <w:lang w:val="ca-ES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0941BC">
        <w:rPr>
          <w:rFonts w:ascii="Georgia" w:hAnsi="Georgia" w:cs="Times New Roman"/>
          <w:lang w:val="ca-ES"/>
        </w:rPr>
        <w:instrText xml:space="preserve"> FORMTEXT </w:instrText>
      </w:r>
      <w:r w:rsidRPr="000941BC">
        <w:rPr>
          <w:rFonts w:ascii="Georgia" w:hAnsi="Georgia" w:cs="Times New Roman"/>
          <w:lang w:val="ca-ES"/>
        </w:rPr>
      </w:r>
      <w:r w:rsidRPr="000941BC">
        <w:rPr>
          <w:rFonts w:ascii="Georgia" w:hAnsi="Georgia" w:cs="Times New Roman"/>
          <w:lang w:val="ca-ES"/>
        </w:rPr>
        <w:fldChar w:fldCharType="separate"/>
      </w:r>
      <w:r w:rsidRPr="000941BC">
        <w:rPr>
          <w:rFonts w:ascii="Georgia" w:hAnsi="Georgia" w:cs="Times New Roman"/>
          <w:noProof/>
          <w:lang w:val="ca-ES"/>
        </w:rPr>
        <w:t> </w:t>
      </w:r>
      <w:r w:rsidRPr="000941BC">
        <w:rPr>
          <w:rFonts w:ascii="Georgia" w:hAnsi="Georgia" w:cs="Times New Roman"/>
          <w:noProof/>
          <w:lang w:val="ca-ES"/>
        </w:rPr>
        <w:t> </w:t>
      </w:r>
      <w:r w:rsidRPr="000941BC">
        <w:rPr>
          <w:rFonts w:ascii="Georgia" w:hAnsi="Georgia" w:cs="Times New Roman"/>
          <w:noProof/>
          <w:lang w:val="ca-ES"/>
        </w:rPr>
        <w:t> </w:t>
      </w:r>
      <w:r w:rsidRPr="000941BC">
        <w:rPr>
          <w:rFonts w:ascii="Georgia" w:hAnsi="Georgia" w:cs="Times New Roman"/>
          <w:noProof/>
          <w:lang w:val="ca-ES"/>
        </w:rPr>
        <w:t> </w:t>
      </w:r>
      <w:r w:rsidRPr="000941BC">
        <w:rPr>
          <w:rFonts w:ascii="Georgia" w:hAnsi="Georgia" w:cs="Times New Roman"/>
          <w:noProof/>
          <w:lang w:val="ca-ES"/>
        </w:rPr>
        <w:t> </w:t>
      </w:r>
      <w:r w:rsidRPr="000941BC">
        <w:rPr>
          <w:rFonts w:ascii="Georgia" w:hAnsi="Georgia" w:cs="Times New Roman"/>
          <w:lang w:val="ca-ES"/>
        </w:rPr>
        <w:fldChar w:fldCharType="end"/>
      </w:r>
      <w:bookmarkEnd w:id="1"/>
    </w:p>
    <w:p w14:paraId="7D8C77C5" w14:textId="77777777" w:rsidR="00261D0B" w:rsidRPr="000941BC" w:rsidRDefault="00261D0B" w:rsidP="00BD06BD">
      <w:pPr>
        <w:autoSpaceDE w:val="0"/>
        <w:autoSpaceDN w:val="0"/>
        <w:adjustRightInd w:val="0"/>
        <w:spacing w:after="0" w:line="276" w:lineRule="auto"/>
        <w:rPr>
          <w:rFonts w:ascii="Georgia" w:hAnsi="Georgia" w:cs="Times New Roman"/>
          <w:lang w:val="ca-ES"/>
        </w:rPr>
      </w:pPr>
    </w:p>
    <w:p w14:paraId="5F96C30C" w14:textId="5651AB94" w:rsidR="009F474E" w:rsidRPr="000941BC" w:rsidRDefault="00261D0B" w:rsidP="00261D0B">
      <w:pPr>
        <w:pStyle w:val="Pargrafdellista"/>
        <w:numPr>
          <w:ilvl w:val="0"/>
          <w:numId w:val="4"/>
        </w:numPr>
        <w:adjustRightInd w:val="0"/>
        <w:spacing w:line="276" w:lineRule="auto"/>
        <w:ind w:left="142"/>
        <w:rPr>
          <w:rFonts w:ascii="Georgia" w:hAnsi="Georgia"/>
          <w:b/>
          <w:lang w:val="ca-ES"/>
        </w:rPr>
      </w:pPr>
      <w:r w:rsidRPr="000941BC">
        <w:rPr>
          <w:rFonts w:ascii="Georgia" w:hAnsi="Georgia"/>
          <w:b/>
          <w:lang w:val="ca-ES"/>
        </w:rPr>
        <w:t>Impacte</w:t>
      </w:r>
      <w:r w:rsidR="000941BC">
        <w:rPr>
          <w:rFonts w:ascii="Georgia" w:hAnsi="Georgia"/>
          <w:b/>
          <w:lang w:val="ca-ES"/>
        </w:rPr>
        <w:t xml:space="preserve"> en el grup</w:t>
      </w:r>
      <w:r w:rsidR="007F6B25" w:rsidRPr="000941BC">
        <w:rPr>
          <w:rFonts w:ascii="Georgia" w:hAnsi="Georgia"/>
          <w:b/>
          <w:lang w:val="ca-ES"/>
        </w:rPr>
        <w:t xml:space="preserve"> de </w:t>
      </w:r>
      <w:r w:rsidRPr="000941BC">
        <w:rPr>
          <w:rFonts w:ascii="Georgia" w:hAnsi="Georgia"/>
          <w:b/>
          <w:lang w:val="ca-ES"/>
        </w:rPr>
        <w:t>recerca, departament</w:t>
      </w:r>
      <w:r w:rsidR="00EA08E7" w:rsidRPr="000941BC">
        <w:rPr>
          <w:rFonts w:ascii="Georgia" w:hAnsi="Georgia"/>
          <w:b/>
          <w:lang w:val="ca-ES"/>
        </w:rPr>
        <w:t xml:space="preserve"> o institut</w:t>
      </w:r>
      <w:r w:rsidR="00423030" w:rsidRPr="000941BC">
        <w:rPr>
          <w:rFonts w:ascii="Georgia" w:hAnsi="Georgia"/>
          <w:b/>
          <w:lang w:val="ca-ES"/>
        </w:rPr>
        <w:t xml:space="preserve"> de </w:t>
      </w:r>
      <w:r w:rsidRPr="000941BC">
        <w:rPr>
          <w:rFonts w:ascii="Georgia" w:hAnsi="Georgia"/>
          <w:b/>
          <w:lang w:val="ca-ES"/>
        </w:rPr>
        <w:t>recerca</w:t>
      </w:r>
      <w:r w:rsidR="007F6B25" w:rsidRPr="000941BC">
        <w:rPr>
          <w:rFonts w:ascii="Georgia" w:hAnsi="Georgia"/>
          <w:b/>
          <w:lang w:val="ca-ES"/>
        </w:rPr>
        <w:t xml:space="preserve"> de la Universitat de Girona</w:t>
      </w:r>
    </w:p>
    <w:p w14:paraId="35C59E78" w14:textId="77777777" w:rsidR="00BD06BD" w:rsidRPr="000941BC" w:rsidRDefault="00BD06BD" w:rsidP="00BD06BD">
      <w:pPr>
        <w:autoSpaceDE w:val="0"/>
        <w:autoSpaceDN w:val="0"/>
        <w:adjustRightInd w:val="0"/>
        <w:spacing w:after="0" w:line="276" w:lineRule="auto"/>
        <w:rPr>
          <w:rFonts w:ascii="Georgia" w:hAnsi="Georgia" w:cs="Times New Roman"/>
          <w:i/>
          <w:lang w:val="ca-ES"/>
        </w:rPr>
      </w:pPr>
      <w:r w:rsidRPr="000941BC">
        <w:rPr>
          <w:rFonts w:ascii="Georgia" w:hAnsi="Georgia" w:cs="Times New Roman"/>
          <w:lang w:val="ca-E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0941BC">
        <w:rPr>
          <w:rFonts w:ascii="Georgia" w:hAnsi="Georgia" w:cs="Times New Roman"/>
          <w:lang w:val="ca-ES"/>
        </w:rPr>
        <w:instrText xml:space="preserve"> FORMTEXT </w:instrText>
      </w:r>
      <w:r w:rsidRPr="000941BC">
        <w:rPr>
          <w:rFonts w:ascii="Georgia" w:hAnsi="Georgia" w:cs="Times New Roman"/>
          <w:lang w:val="ca-ES"/>
        </w:rPr>
      </w:r>
      <w:r w:rsidRPr="000941BC">
        <w:rPr>
          <w:rFonts w:ascii="Georgia" w:hAnsi="Georgia" w:cs="Times New Roman"/>
          <w:lang w:val="ca-ES"/>
        </w:rPr>
        <w:fldChar w:fldCharType="separate"/>
      </w:r>
      <w:r w:rsidRPr="000941BC">
        <w:rPr>
          <w:rFonts w:ascii="Georgia" w:hAnsi="Georgia" w:cs="Times New Roman"/>
          <w:noProof/>
          <w:lang w:val="ca-ES"/>
        </w:rPr>
        <w:t> </w:t>
      </w:r>
      <w:r w:rsidRPr="000941BC">
        <w:rPr>
          <w:rFonts w:ascii="Georgia" w:hAnsi="Georgia" w:cs="Times New Roman"/>
          <w:noProof/>
          <w:lang w:val="ca-ES"/>
        </w:rPr>
        <w:t> </w:t>
      </w:r>
      <w:r w:rsidRPr="000941BC">
        <w:rPr>
          <w:rFonts w:ascii="Georgia" w:hAnsi="Georgia" w:cs="Times New Roman"/>
          <w:noProof/>
          <w:lang w:val="ca-ES"/>
        </w:rPr>
        <w:t> </w:t>
      </w:r>
      <w:r w:rsidRPr="000941BC">
        <w:rPr>
          <w:rFonts w:ascii="Georgia" w:hAnsi="Georgia" w:cs="Times New Roman"/>
          <w:noProof/>
          <w:lang w:val="ca-ES"/>
        </w:rPr>
        <w:t> </w:t>
      </w:r>
      <w:r w:rsidRPr="000941BC">
        <w:rPr>
          <w:rFonts w:ascii="Georgia" w:hAnsi="Georgia" w:cs="Times New Roman"/>
          <w:noProof/>
          <w:lang w:val="ca-ES"/>
        </w:rPr>
        <w:t> </w:t>
      </w:r>
      <w:r w:rsidRPr="000941BC">
        <w:rPr>
          <w:rFonts w:ascii="Georgia" w:hAnsi="Georgia" w:cs="Times New Roman"/>
          <w:lang w:val="ca-ES"/>
        </w:rPr>
        <w:fldChar w:fldCharType="end"/>
      </w:r>
    </w:p>
    <w:p w14:paraId="795D25C6" w14:textId="77777777" w:rsidR="00BD06BD" w:rsidRPr="000941BC" w:rsidRDefault="00BD06BD" w:rsidP="00BD06BD">
      <w:pPr>
        <w:autoSpaceDE w:val="0"/>
        <w:autoSpaceDN w:val="0"/>
        <w:adjustRightInd w:val="0"/>
        <w:spacing w:after="0" w:line="276" w:lineRule="auto"/>
        <w:rPr>
          <w:rFonts w:ascii="Georgia" w:hAnsi="Georgia" w:cs="Times New Roman"/>
          <w:i/>
          <w:lang w:val="ca-ES"/>
        </w:rPr>
      </w:pPr>
    </w:p>
    <w:p w14:paraId="69B86158" w14:textId="77777777" w:rsidR="000941BC" w:rsidRPr="003C0121" w:rsidRDefault="000941BC" w:rsidP="000941BC">
      <w:pPr>
        <w:spacing w:after="0" w:line="240" w:lineRule="auto"/>
        <w:rPr>
          <w:rFonts w:ascii="Georgia" w:eastAsia="Times New Roman" w:hAnsi="Georgia" w:cs="Calibri"/>
          <w:b/>
          <w:bCs/>
          <w:color w:val="000000"/>
          <w:lang w:val="ca-ES" w:eastAsia="ca-ES"/>
        </w:rPr>
      </w:pPr>
      <w:r w:rsidRPr="003C0121">
        <w:rPr>
          <w:rFonts w:ascii="Georgia" w:eastAsia="Times New Roman" w:hAnsi="Georgia" w:cs="Calibri"/>
          <w:b/>
          <w:bCs/>
          <w:color w:val="000000"/>
          <w:lang w:val="ca-ES" w:eastAsia="ca-ES"/>
        </w:rPr>
        <w:t xml:space="preserve">La persona </w:t>
      </w:r>
      <w:r>
        <w:rPr>
          <w:rFonts w:ascii="Georgia" w:eastAsia="Times New Roman" w:hAnsi="Georgia" w:cs="Calibri"/>
          <w:b/>
          <w:bCs/>
          <w:color w:val="000000"/>
          <w:lang w:val="ca-ES" w:eastAsia="ca-ES"/>
        </w:rPr>
        <w:t>que signa</w:t>
      </w:r>
      <w:r w:rsidRPr="003C0121">
        <w:rPr>
          <w:rFonts w:ascii="Georgia" w:eastAsia="Times New Roman" w:hAnsi="Georgia" w:cs="Calibri"/>
          <w:b/>
          <w:bCs/>
          <w:color w:val="000000"/>
          <w:lang w:val="ca-ES" w:eastAsia="ca-ES"/>
        </w:rPr>
        <w:t xml:space="preserve"> es fa responsable de la correcció i verificació de les dades reflectides en aquest document.</w:t>
      </w:r>
    </w:p>
    <w:p w14:paraId="7A3C9FB2" w14:textId="77777777" w:rsidR="009F474E" w:rsidRPr="000941BC" w:rsidRDefault="003232B5" w:rsidP="00BD06BD">
      <w:pPr>
        <w:autoSpaceDE w:val="0"/>
        <w:autoSpaceDN w:val="0"/>
        <w:adjustRightInd w:val="0"/>
        <w:spacing w:after="0" w:line="276" w:lineRule="auto"/>
        <w:rPr>
          <w:rFonts w:ascii="Georgia" w:hAnsi="Georgia" w:cs="Times New Roman"/>
          <w:lang w:val="ca-ES"/>
        </w:rPr>
      </w:pPr>
      <w:r w:rsidRPr="000941BC">
        <w:rPr>
          <w:rFonts w:ascii="Georgia" w:hAnsi="Georgia" w:cs="Times New Roman"/>
          <w:noProof/>
          <w:lang w:val="ca-ES" w:eastAsia="ca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7AA292" wp14:editId="64C75F5C">
                <wp:simplePos x="0" y="0"/>
                <wp:positionH relativeFrom="column">
                  <wp:posOffset>3653790</wp:posOffset>
                </wp:positionH>
                <wp:positionV relativeFrom="paragraph">
                  <wp:posOffset>35560</wp:posOffset>
                </wp:positionV>
                <wp:extent cx="1809750" cy="85725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8572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334793" id="Rectangle 1" o:spid="_x0000_s1026" style="position:absolute;margin-left:287.7pt;margin-top:2.8pt;width:142.5pt;height:6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" filled="f" strokecolor="#1f4d78 [1604]" strokeweight="1pt"/>
            </w:pict>
          </mc:Fallback>
        </mc:AlternateContent>
      </w:r>
    </w:p>
    <w:p w14:paraId="02C7720B" w14:textId="77777777" w:rsidR="00EE79FB" w:rsidRPr="000941BC" w:rsidRDefault="00EE79FB" w:rsidP="00BD06BD">
      <w:pPr>
        <w:spacing w:line="276" w:lineRule="auto"/>
        <w:rPr>
          <w:rFonts w:ascii="Georgia" w:hAnsi="Georgia" w:cs="Times New Roman"/>
          <w:lang w:val="ca-ES"/>
        </w:rPr>
      </w:pPr>
    </w:p>
    <w:p w14:paraId="386EC592" w14:textId="760040D9" w:rsidR="00EE79FB" w:rsidRPr="000941BC" w:rsidRDefault="00261D0B" w:rsidP="00BD06BD">
      <w:pPr>
        <w:spacing w:line="276" w:lineRule="auto"/>
        <w:rPr>
          <w:rFonts w:ascii="Georgia" w:hAnsi="Georgia" w:cs="Times New Roman"/>
          <w:lang w:val="ca-ES"/>
        </w:rPr>
      </w:pPr>
      <w:r w:rsidRPr="000941BC">
        <w:rPr>
          <w:rFonts w:ascii="Georgia" w:hAnsi="Georgia" w:cs="Times New Roman"/>
          <w:lang w:val="ca-ES"/>
        </w:rPr>
        <w:t>Data</w:t>
      </w:r>
      <w:r w:rsidR="00EE79FB" w:rsidRPr="000941BC">
        <w:rPr>
          <w:rFonts w:ascii="Georgia" w:hAnsi="Georgia" w:cs="Times New Roman"/>
          <w:lang w:val="ca-ES"/>
        </w:rPr>
        <w:t>:</w:t>
      </w:r>
      <w:r w:rsidR="007F6B25" w:rsidRPr="000941BC">
        <w:rPr>
          <w:rFonts w:ascii="Georgia" w:hAnsi="Georgia" w:cs="Times New Roman"/>
          <w:lang w:val="ca-ES"/>
        </w:rPr>
        <w:t xml:space="preserve"> </w:t>
      </w:r>
      <w:r w:rsidR="007F6B25" w:rsidRPr="000941BC">
        <w:rPr>
          <w:rFonts w:ascii="Georgia" w:hAnsi="Georgia" w:cs="Arial"/>
          <w:lang w:val="ca-E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7F6B25" w:rsidRPr="000941BC">
        <w:rPr>
          <w:rFonts w:ascii="Georgia" w:hAnsi="Georgia" w:cs="Arial"/>
          <w:lang w:val="ca-ES"/>
        </w:rPr>
        <w:instrText xml:space="preserve"> FORMTEXT </w:instrText>
      </w:r>
      <w:r w:rsidR="007F6B25" w:rsidRPr="000941BC">
        <w:rPr>
          <w:rFonts w:ascii="Georgia" w:hAnsi="Georgia" w:cs="Arial"/>
          <w:lang w:val="ca-ES"/>
        </w:rPr>
      </w:r>
      <w:r w:rsidR="007F6B25" w:rsidRPr="000941BC">
        <w:rPr>
          <w:rFonts w:ascii="Georgia" w:hAnsi="Georgia" w:cs="Arial"/>
          <w:lang w:val="ca-ES"/>
        </w:rPr>
        <w:fldChar w:fldCharType="separate"/>
      </w:r>
      <w:r w:rsidR="007F6B25" w:rsidRPr="000941BC">
        <w:rPr>
          <w:rFonts w:ascii="Georgia" w:hAnsi="Georgia" w:cs="Arial"/>
          <w:noProof/>
          <w:lang w:val="ca-ES"/>
        </w:rPr>
        <w:t> </w:t>
      </w:r>
      <w:r w:rsidR="007F6B25" w:rsidRPr="000941BC">
        <w:rPr>
          <w:rFonts w:ascii="Georgia" w:hAnsi="Georgia" w:cs="Arial"/>
          <w:noProof/>
          <w:lang w:val="ca-ES"/>
        </w:rPr>
        <w:t> </w:t>
      </w:r>
      <w:r w:rsidR="007F6B25" w:rsidRPr="000941BC">
        <w:rPr>
          <w:rFonts w:ascii="Georgia" w:hAnsi="Georgia" w:cs="Arial"/>
          <w:noProof/>
          <w:lang w:val="ca-ES"/>
        </w:rPr>
        <w:t> </w:t>
      </w:r>
      <w:r w:rsidR="007F6B25" w:rsidRPr="000941BC">
        <w:rPr>
          <w:rFonts w:ascii="Georgia" w:hAnsi="Georgia" w:cs="Arial"/>
          <w:noProof/>
          <w:lang w:val="ca-ES"/>
        </w:rPr>
        <w:t> </w:t>
      </w:r>
      <w:r w:rsidR="007F6B25" w:rsidRPr="000941BC">
        <w:rPr>
          <w:rFonts w:ascii="Georgia" w:hAnsi="Georgia" w:cs="Arial"/>
          <w:noProof/>
          <w:lang w:val="ca-ES"/>
        </w:rPr>
        <w:t> </w:t>
      </w:r>
      <w:r w:rsidR="007F6B25" w:rsidRPr="000941BC">
        <w:rPr>
          <w:rFonts w:ascii="Georgia" w:hAnsi="Georgia" w:cs="Arial"/>
          <w:lang w:val="ca-ES"/>
        </w:rPr>
        <w:fldChar w:fldCharType="end"/>
      </w:r>
    </w:p>
    <w:p w14:paraId="0C9E4703" w14:textId="77777777" w:rsidR="00EE79FB" w:rsidRPr="000941BC" w:rsidRDefault="00EE79FB" w:rsidP="009F474E">
      <w:pPr>
        <w:rPr>
          <w:rFonts w:ascii="Georgia" w:hAnsi="Georgia" w:cs="Times New Roman"/>
          <w:lang w:val="ca-ES"/>
        </w:rPr>
      </w:pPr>
    </w:p>
    <w:p w14:paraId="2F1707D2" w14:textId="6063B339" w:rsidR="00EE79FB" w:rsidRPr="000941BC" w:rsidRDefault="003232B5" w:rsidP="003232B5">
      <w:pPr>
        <w:ind w:left="4248" w:firstLine="708"/>
        <w:rPr>
          <w:rFonts w:ascii="Georgia" w:hAnsi="Georgia" w:cs="Times New Roman"/>
          <w:lang w:val="ca-ES"/>
        </w:rPr>
      </w:pPr>
      <w:r w:rsidRPr="000941BC">
        <w:rPr>
          <w:rFonts w:ascii="Georgia" w:hAnsi="Georgia" w:cs="Times New Roman"/>
          <w:lang w:val="ca-ES"/>
        </w:rPr>
        <w:t xml:space="preserve">           </w:t>
      </w:r>
      <w:r w:rsidR="00261D0B" w:rsidRPr="000941BC">
        <w:rPr>
          <w:rFonts w:ascii="Georgia" w:hAnsi="Georgia" w:cs="Times New Roman"/>
          <w:lang w:val="ca-ES"/>
        </w:rPr>
        <w:t>Signatura de la persona sol·licitant</w:t>
      </w:r>
      <w:r w:rsidR="003451A2" w:rsidRPr="000941BC">
        <w:rPr>
          <w:rFonts w:ascii="Georgia" w:hAnsi="Georgia" w:cs="Times New Roman"/>
          <w:lang w:val="ca-ES"/>
        </w:rPr>
        <w:t xml:space="preserve">   </w:t>
      </w:r>
    </w:p>
    <w:p w14:paraId="2193D2F1" w14:textId="77777777" w:rsidR="00BD06BD" w:rsidRPr="000941BC" w:rsidRDefault="007F6B25" w:rsidP="009F474E">
      <w:pPr>
        <w:rPr>
          <w:rFonts w:ascii="Georgia" w:hAnsi="Georgia" w:cs="Times New Roman"/>
          <w:lang w:val="ca-ES"/>
        </w:rPr>
      </w:pPr>
      <w:r w:rsidRPr="000941BC">
        <w:rPr>
          <w:rFonts w:ascii="Georgia" w:hAnsi="Georgia" w:cs="Times New Roman"/>
          <w:lang w:val="ca-ES"/>
        </w:rPr>
        <w:t>_____________________________________________________________</w:t>
      </w:r>
    </w:p>
    <w:p w14:paraId="3E36E611" w14:textId="77777777" w:rsidR="00261D0B" w:rsidRPr="000941BC" w:rsidRDefault="00261D0B" w:rsidP="00261D0B">
      <w:pPr>
        <w:rPr>
          <w:rFonts w:ascii="Georgia" w:hAnsi="Georgia" w:cs="Times New Roman"/>
          <w:b/>
          <w:color w:val="2F5496" w:themeColor="accent5" w:themeShade="BF"/>
          <w:lang w:val="ca-ES"/>
        </w:rPr>
      </w:pPr>
      <w:r w:rsidRPr="000941BC">
        <w:rPr>
          <w:rFonts w:ascii="Georgia" w:hAnsi="Georgia" w:cs="Times New Roman"/>
          <w:b/>
          <w:color w:val="2F5496" w:themeColor="accent5" w:themeShade="BF"/>
          <w:lang w:val="ca-ES"/>
        </w:rPr>
        <w:t>A gestionar per la Universitat de Girona</w:t>
      </w:r>
    </w:p>
    <w:p w14:paraId="5B24FCEE" w14:textId="77777777" w:rsidR="00261D0B" w:rsidRPr="000941BC" w:rsidRDefault="00261D0B" w:rsidP="00261D0B">
      <w:pPr>
        <w:rPr>
          <w:rFonts w:ascii="Georgia" w:hAnsi="Georgia" w:cs="Times New Roman"/>
          <w:color w:val="2F5496" w:themeColor="accent5" w:themeShade="BF"/>
          <w:lang w:val="ca-ES"/>
        </w:rPr>
      </w:pPr>
      <w:r w:rsidRPr="000941BC">
        <w:rPr>
          <w:rFonts w:ascii="Georgia" w:hAnsi="Georgia" w:cs="Times New Roman"/>
          <w:color w:val="2F5496" w:themeColor="accent5" w:themeShade="BF"/>
          <w:lang w:val="ca-ES"/>
        </w:rPr>
        <w:t>ATENCIÓ: Les signatures de les direccions de Departament o de l’Institut de Recerca les gestionarà amb posterioritat la Oficina d’Investigació i Transferència Tecnològica.</w:t>
      </w:r>
    </w:p>
    <w:p w14:paraId="35081FBC" w14:textId="77777777" w:rsidR="00261D0B" w:rsidRPr="000941BC" w:rsidRDefault="00261D0B" w:rsidP="00261D0B">
      <w:pPr>
        <w:rPr>
          <w:rFonts w:ascii="Georgia" w:hAnsi="Georgia" w:cs="Times New Roman"/>
          <w:lang w:val="ca-ES"/>
        </w:rPr>
      </w:pPr>
      <w:r w:rsidRPr="000941BC">
        <w:rPr>
          <w:rFonts w:ascii="Georgia" w:hAnsi="Georgia" w:cs="Times New Roman"/>
          <w:lang w:val="ca-ES"/>
        </w:rPr>
        <w:t>El Departament o Institut de Recerca pot declarar el grau en el qual la persona candidata s’ajusta a la seva política o a les necessitats del mateix (sent 1 poc i 5 molt)</w:t>
      </w:r>
    </w:p>
    <w:p w14:paraId="6E1274BA" w14:textId="77777777" w:rsidR="00423030" w:rsidRPr="000941BC" w:rsidRDefault="00423030" w:rsidP="00423030">
      <w:pPr>
        <w:rPr>
          <w:rFonts w:ascii="Georgia" w:hAnsi="Georgia" w:cs="Times New Roman"/>
          <w:lang w:val="ca-ES"/>
        </w:rPr>
      </w:pPr>
      <w:r w:rsidRPr="000941BC">
        <w:rPr>
          <w:rFonts w:ascii="Georgia" w:hAnsi="Georgia" w:cs="Arial"/>
          <w:lang w:val="ca-E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0941BC">
        <w:rPr>
          <w:rFonts w:ascii="Georgia" w:hAnsi="Georgia" w:cs="Arial"/>
          <w:lang w:val="ca-ES"/>
        </w:rPr>
        <w:instrText xml:space="preserve"> FORMTEXT </w:instrText>
      </w:r>
      <w:r w:rsidRPr="000941BC">
        <w:rPr>
          <w:rFonts w:ascii="Georgia" w:hAnsi="Georgia" w:cs="Arial"/>
          <w:lang w:val="ca-ES"/>
        </w:rPr>
      </w:r>
      <w:r w:rsidRPr="000941BC">
        <w:rPr>
          <w:rFonts w:ascii="Georgia" w:hAnsi="Georgia" w:cs="Arial"/>
          <w:lang w:val="ca-ES"/>
        </w:rPr>
        <w:fldChar w:fldCharType="separate"/>
      </w:r>
      <w:r w:rsidRPr="000941BC">
        <w:rPr>
          <w:rFonts w:ascii="Georgia" w:hAnsi="Georgia" w:cs="Arial"/>
          <w:noProof/>
          <w:lang w:val="ca-ES"/>
        </w:rPr>
        <w:t> </w:t>
      </w:r>
      <w:r w:rsidRPr="000941BC">
        <w:rPr>
          <w:rFonts w:ascii="Georgia" w:hAnsi="Georgia" w:cs="Arial"/>
          <w:noProof/>
          <w:lang w:val="ca-ES"/>
        </w:rPr>
        <w:t> </w:t>
      </w:r>
      <w:r w:rsidRPr="000941BC">
        <w:rPr>
          <w:rFonts w:ascii="Georgia" w:hAnsi="Georgia" w:cs="Arial"/>
          <w:noProof/>
          <w:lang w:val="ca-ES"/>
        </w:rPr>
        <w:t> </w:t>
      </w:r>
      <w:r w:rsidRPr="000941BC">
        <w:rPr>
          <w:rFonts w:ascii="Georgia" w:hAnsi="Georgia" w:cs="Arial"/>
          <w:noProof/>
          <w:lang w:val="ca-ES"/>
        </w:rPr>
        <w:t> </w:t>
      </w:r>
      <w:r w:rsidRPr="000941BC">
        <w:rPr>
          <w:rFonts w:ascii="Georgia" w:hAnsi="Georgia" w:cs="Arial"/>
          <w:noProof/>
          <w:lang w:val="ca-ES"/>
        </w:rPr>
        <w:t> </w:t>
      </w:r>
      <w:r w:rsidRPr="000941BC">
        <w:rPr>
          <w:rFonts w:ascii="Georgia" w:hAnsi="Georgia" w:cs="Arial"/>
          <w:lang w:val="ca-ES"/>
        </w:rPr>
        <w:fldChar w:fldCharType="end"/>
      </w:r>
    </w:p>
    <w:p w14:paraId="107AB9AC" w14:textId="77777777" w:rsidR="009F474E" w:rsidRPr="000941BC" w:rsidRDefault="003232B5" w:rsidP="009F474E">
      <w:pPr>
        <w:rPr>
          <w:rFonts w:ascii="Georgia" w:hAnsi="Georgia" w:cs="Times New Roman"/>
          <w:lang w:val="ca-ES"/>
        </w:rPr>
      </w:pPr>
      <w:r w:rsidRPr="000941BC">
        <w:rPr>
          <w:rFonts w:ascii="Georgia" w:hAnsi="Georgia" w:cs="Times New Roman"/>
          <w:noProof/>
          <w:lang w:val="ca-ES" w:eastAsia="ca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034523" wp14:editId="0C80078A">
                <wp:simplePos x="0" y="0"/>
                <wp:positionH relativeFrom="column">
                  <wp:posOffset>3691890</wp:posOffset>
                </wp:positionH>
                <wp:positionV relativeFrom="paragraph">
                  <wp:posOffset>135890</wp:posOffset>
                </wp:positionV>
                <wp:extent cx="1771650" cy="94297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9429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40271AC2" id="Rectangle 3" o:spid="_x0000_s1026" style="position:absolute;margin-left:290.7pt;margin-top:10.7pt;width:139.5pt;height:7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" filled="f" strokecolor="#1f4d78 [1604]" strokeweight="1pt"/>
            </w:pict>
          </mc:Fallback>
        </mc:AlternateContent>
      </w:r>
    </w:p>
    <w:p w14:paraId="4F31B375" w14:textId="77777777" w:rsidR="003232B5" w:rsidRPr="000941BC" w:rsidRDefault="003232B5" w:rsidP="009F474E">
      <w:pPr>
        <w:rPr>
          <w:rFonts w:ascii="Georgia" w:hAnsi="Georgia" w:cs="Times New Roman"/>
          <w:lang w:val="ca-ES"/>
        </w:rPr>
      </w:pPr>
    </w:p>
    <w:p w14:paraId="620D5B76" w14:textId="569978AE" w:rsidR="009F474E" w:rsidRPr="008933AE" w:rsidRDefault="00261D0B" w:rsidP="009F474E">
      <w:pPr>
        <w:rPr>
          <w:rFonts w:ascii="Georgia" w:hAnsi="Georgia" w:cs="Times New Roman"/>
          <w:u w:val="single"/>
        </w:rPr>
      </w:pPr>
      <w:r w:rsidRPr="000941BC">
        <w:rPr>
          <w:rFonts w:ascii="Georgia" w:hAnsi="Georgia" w:cs="Times New Roman"/>
          <w:lang w:val="ca-ES"/>
        </w:rPr>
        <w:t xml:space="preserve">Direcció del Departament o Institut de </w:t>
      </w:r>
      <w:r>
        <w:rPr>
          <w:rFonts w:ascii="Georgia" w:hAnsi="Georgia" w:cs="Times New Roman"/>
          <w:lang w:val="ca-ES"/>
        </w:rPr>
        <w:t xml:space="preserve">Recerca            </w:t>
      </w:r>
      <w:r w:rsidRPr="0097701F">
        <w:rPr>
          <w:rFonts w:ascii="Georgia" w:hAnsi="Georgia" w:cs="Times New Roman"/>
          <w:lang w:val="ca-ES"/>
        </w:rPr>
        <w:t xml:space="preserve">             </w:t>
      </w:r>
    </w:p>
    <w:sectPr w:rsidR="009F474E" w:rsidRPr="008933AE" w:rsidSect="007F6B25">
      <w:headerReference w:type="default" r:id="rId7"/>
      <w:footerReference w:type="default" r:id="rId8"/>
      <w:pgSz w:w="11906" w:h="16838"/>
      <w:pgMar w:top="1417" w:right="1274" w:bottom="56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E56215" w14:textId="77777777" w:rsidR="00726261" w:rsidRDefault="00726261" w:rsidP="009F474E">
      <w:pPr>
        <w:spacing w:after="0" w:line="240" w:lineRule="auto"/>
      </w:pPr>
      <w:r>
        <w:separator/>
      </w:r>
    </w:p>
  </w:endnote>
  <w:endnote w:type="continuationSeparator" w:id="0">
    <w:p w14:paraId="3EE06668" w14:textId="77777777" w:rsidR="00726261" w:rsidRDefault="00726261" w:rsidP="009F4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70DAB1" w14:textId="77777777" w:rsidR="007F6B25" w:rsidRPr="00F5766A" w:rsidRDefault="007F6B25" w:rsidP="007F6B25">
    <w:pPr>
      <w:pBdr>
        <w:top w:val="dotted" w:sz="4" w:space="1" w:color="5277D5"/>
      </w:pBdr>
      <w:spacing w:after="0"/>
      <w:jc w:val="center"/>
      <w:rPr>
        <w:rFonts w:ascii="Georgia" w:hAnsi="Georgia" w:cs="Mangal"/>
        <w:b/>
        <w:bCs/>
        <w:noProof/>
        <w:color w:val="1D30B9"/>
        <w:sz w:val="16"/>
        <w:szCs w:val="16"/>
        <w:lang w:bidi="ks-Deva"/>
      </w:rPr>
    </w:pPr>
    <w:r w:rsidRPr="00F5766A">
      <w:rPr>
        <w:rFonts w:ascii="Georgia" w:hAnsi="Georgia" w:cs="Mangal"/>
        <w:b/>
        <w:bCs/>
        <w:noProof/>
        <w:color w:val="1D30B9"/>
        <w:sz w:val="16"/>
        <w:szCs w:val="16"/>
        <w:lang w:bidi="ks-Deva"/>
      </w:rPr>
      <w:t>Oficina d’Investigació i Transferència Tecnològica (OITT) – Secció d’Ajuts a la Recerca</w:t>
    </w:r>
  </w:p>
  <w:p w14:paraId="6682882C" w14:textId="77777777" w:rsidR="007F6B25" w:rsidRPr="00F9396D" w:rsidRDefault="007F6B25" w:rsidP="007F6B25">
    <w:pPr>
      <w:spacing w:after="0"/>
      <w:jc w:val="center"/>
      <w:rPr>
        <w:rFonts w:ascii="Georgia" w:hAnsi="Georgia" w:cs="Mangal"/>
        <w:noProof/>
        <w:color w:val="808080" w:themeColor="background1" w:themeShade="80"/>
        <w:sz w:val="16"/>
        <w:szCs w:val="16"/>
        <w:lang w:bidi="ks-Deva"/>
      </w:rPr>
    </w:pPr>
    <w:r w:rsidRPr="00F9396D">
      <w:rPr>
        <w:rFonts w:ascii="Georgia" w:hAnsi="Georgia" w:cs="Mangal"/>
        <w:noProof/>
        <w:color w:val="808080" w:themeColor="background1" w:themeShade="80"/>
        <w:sz w:val="16"/>
        <w:szCs w:val="16"/>
        <w:lang w:bidi="ks-Deva"/>
      </w:rPr>
      <w:t>Parc Científic i Tecnològic - Edifici Jaume Casademont - Pic de Peguera, 15 (La Creueta) - 17003 Girona</w:t>
    </w:r>
  </w:p>
  <w:p w14:paraId="38AEF1F3" w14:textId="77777777" w:rsidR="007F6B25" w:rsidRDefault="00322B0A" w:rsidP="007F6B25">
    <w:pPr>
      <w:spacing w:after="0"/>
      <w:jc w:val="center"/>
    </w:pPr>
    <w:hyperlink r:id="rId1" w:history="1">
      <w:r w:rsidR="007F6B25" w:rsidRPr="00F9396D">
        <w:rPr>
          <w:rStyle w:val="Enlla"/>
          <w:rFonts w:ascii="Georgia" w:hAnsi="Georgia" w:cs="Mangal"/>
          <w:noProof/>
          <w:color w:val="808080" w:themeColor="background1" w:themeShade="80"/>
          <w:sz w:val="16"/>
          <w:szCs w:val="16"/>
          <w:lang w:bidi="ks-Deva"/>
        </w:rPr>
        <w:t>recercaoitt@udg.edu</w:t>
      </w:r>
    </w:hyperlink>
  </w:p>
  <w:p w14:paraId="2A84DBAF" w14:textId="77777777" w:rsidR="007F6B25" w:rsidRDefault="007F6B25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47C2B2" w14:textId="77777777" w:rsidR="00726261" w:rsidRDefault="00726261" w:rsidP="009F474E">
      <w:pPr>
        <w:spacing w:after="0" w:line="240" w:lineRule="auto"/>
      </w:pPr>
      <w:r>
        <w:separator/>
      </w:r>
    </w:p>
  </w:footnote>
  <w:footnote w:type="continuationSeparator" w:id="0">
    <w:p w14:paraId="19A5905A" w14:textId="77777777" w:rsidR="00726261" w:rsidRDefault="00726261" w:rsidP="009F4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D67FDD" w14:textId="77777777" w:rsidR="009F474E" w:rsidRDefault="009F474E">
    <w:pPr>
      <w:pStyle w:val="Capalera"/>
    </w:pPr>
    <w:r w:rsidRPr="00C40F9A">
      <w:rPr>
        <w:noProof/>
        <w:lang w:val="ca-ES" w:eastAsia="ca-ES"/>
      </w:rPr>
      <w:drawing>
        <wp:inline distT="0" distB="0" distL="0" distR="0" wp14:anchorId="0B724D53" wp14:editId="3B0D2638">
          <wp:extent cx="873303" cy="594433"/>
          <wp:effectExtent l="0" t="0" r="3175" b="0"/>
          <wp:docPr id="76" name="Imatge 76" descr="http://www.udg.edu/Portals/186/Users/252/08/508/dues_linies_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 1" descr="http://www.udg.edu/Portals/186/Users/252/08/508/dues_linies_p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2772" cy="607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77A07">
      <w:rPr>
        <w:noProof/>
        <w:color w:val="00B050"/>
        <w:lang w:val="ca-ES" w:eastAsia="ca-ES"/>
      </w:rPr>
      <w:drawing>
        <wp:inline distT="0" distB="0" distL="0" distR="0" wp14:anchorId="02800D9C" wp14:editId="0596D64B">
          <wp:extent cx="2057400" cy="332320"/>
          <wp:effectExtent l="0" t="0" r="0" b="0"/>
          <wp:docPr id="77" name="Imatge 7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9990" cy="340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77A07">
      <w:rPr>
        <w:noProof/>
        <w:sz w:val="20"/>
        <w:szCs w:val="20"/>
        <w:lang w:val="ca-ES" w:eastAsia="ca-ES"/>
      </w:rPr>
      <w:drawing>
        <wp:inline distT="0" distB="0" distL="0" distR="0" wp14:anchorId="06A7ACB4" wp14:editId="69993B5D">
          <wp:extent cx="892532" cy="542925"/>
          <wp:effectExtent l="0" t="0" r="3175" b="0"/>
          <wp:docPr id="78" name="Imatge 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3219" cy="5615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77A07">
      <w:rPr>
        <w:noProof/>
        <w:color w:val="00B050"/>
        <w:lang w:val="ca-ES" w:eastAsia="ca-ES"/>
      </w:rPr>
      <w:drawing>
        <wp:inline distT="0" distB="0" distL="0" distR="0" wp14:anchorId="36874265" wp14:editId="7E0AE6F1">
          <wp:extent cx="1561672" cy="468582"/>
          <wp:effectExtent l="0" t="0" r="635" b="8255"/>
          <wp:docPr id="79" name="Imatge 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274" cy="4867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007C1"/>
    <w:multiLevelType w:val="hybridMultilevel"/>
    <w:tmpl w:val="400A27B8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934FE"/>
    <w:multiLevelType w:val="hybridMultilevel"/>
    <w:tmpl w:val="5B58D0FE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2D03A45"/>
    <w:multiLevelType w:val="hybridMultilevel"/>
    <w:tmpl w:val="AB44FA92"/>
    <w:lvl w:ilvl="0" w:tplc="D3E814D6">
      <w:numFmt w:val="bullet"/>
      <w:lvlText w:val="-"/>
      <w:lvlJc w:val="left"/>
      <w:pPr>
        <w:ind w:left="720" w:hanging="360"/>
      </w:pPr>
      <w:rPr>
        <w:rFonts w:ascii="Times New Roman" w:eastAsia="Arial Narrow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8A184C"/>
    <w:multiLevelType w:val="hybridMultilevel"/>
    <w:tmpl w:val="E14E311C"/>
    <w:lvl w:ilvl="0" w:tplc="0FE4DB4E">
      <w:numFmt w:val="bullet"/>
      <w:lvlText w:val="-"/>
      <w:lvlJc w:val="left"/>
      <w:pPr>
        <w:ind w:left="705" w:hanging="705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oNotDisplayPageBoundaries/>
  <w:documentProtection w:edit="forms" w:enforcement="1" w:cryptProviderType="rsaAES" w:cryptAlgorithmClass="hash" w:cryptAlgorithmType="typeAny" w:cryptAlgorithmSid="14" w:cryptSpinCount="100000" w:hash="rVSbp1Bwu1sHxrUAFHEWjMwmg1vPaAWYKhn1ynOxPPkmmAyPYoFUNNy+SYBAk1qm2EEhO2F3jOOrEaHQ9TCtgA==" w:salt="vfSdnUxWKw3ttIieh0/LGw==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74E"/>
    <w:rsid w:val="00047759"/>
    <w:rsid w:val="000941BC"/>
    <w:rsid w:val="00261D0B"/>
    <w:rsid w:val="002A1093"/>
    <w:rsid w:val="00322B0A"/>
    <w:rsid w:val="003232B5"/>
    <w:rsid w:val="003451A2"/>
    <w:rsid w:val="00423030"/>
    <w:rsid w:val="00500580"/>
    <w:rsid w:val="005A0A6E"/>
    <w:rsid w:val="00603E7F"/>
    <w:rsid w:val="00726261"/>
    <w:rsid w:val="007B4D7D"/>
    <w:rsid w:val="007F6B25"/>
    <w:rsid w:val="008933AE"/>
    <w:rsid w:val="008C1EEB"/>
    <w:rsid w:val="008E30BA"/>
    <w:rsid w:val="009F474E"/>
    <w:rsid w:val="009F671B"/>
    <w:rsid w:val="00A575EF"/>
    <w:rsid w:val="00AE340D"/>
    <w:rsid w:val="00BD06BD"/>
    <w:rsid w:val="00D74F2A"/>
    <w:rsid w:val="00DF64DD"/>
    <w:rsid w:val="00EA08E7"/>
    <w:rsid w:val="00EE79FB"/>
    <w:rsid w:val="00FB1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2B47C8C"/>
  <w15:chartTrackingRefBased/>
  <w15:docId w15:val="{F64DD7A4-2AB7-4C0F-A4C3-AE97A3204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9F474E"/>
    <w:pPr>
      <w:widowControl w:val="0"/>
      <w:autoSpaceDE w:val="0"/>
      <w:autoSpaceDN w:val="0"/>
      <w:spacing w:after="0" w:line="240" w:lineRule="auto"/>
      <w:ind w:left="261" w:right="251"/>
      <w:jc w:val="both"/>
    </w:pPr>
    <w:rPr>
      <w:rFonts w:ascii="Times New Roman" w:eastAsia="Times New Roman" w:hAnsi="Times New Roman" w:cs="Times New Roman"/>
    </w:rPr>
  </w:style>
  <w:style w:type="paragraph" w:styleId="Capalera">
    <w:name w:val="header"/>
    <w:basedOn w:val="Normal"/>
    <w:link w:val="CapaleraCar"/>
    <w:uiPriority w:val="99"/>
    <w:unhideWhenUsed/>
    <w:rsid w:val="009F47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9F474E"/>
  </w:style>
  <w:style w:type="paragraph" w:styleId="Peu">
    <w:name w:val="footer"/>
    <w:basedOn w:val="Normal"/>
    <w:link w:val="PeuCar"/>
    <w:uiPriority w:val="99"/>
    <w:unhideWhenUsed/>
    <w:rsid w:val="009F47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9F474E"/>
  </w:style>
  <w:style w:type="table" w:styleId="Taulaambquadrcula">
    <w:name w:val="Table Grid"/>
    <w:basedOn w:val="Taulanormal"/>
    <w:uiPriority w:val="59"/>
    <w:rsid w:val="008C1E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lla">
    <w:name w:val="Hyperlink"/>
    <w:rsid w:val="007F6B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recercaoitt@udg.edu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Universitat de Girona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JORDI TUBERT ANFRUNS</dc:creator>
  <cp:keywords/>
  <dc:description/>
  <cp:lastModifiedBy>Maria Josep Lara</cp:lastModifiedBy>
  <cp:revision>3</cp:revision>
  <dcterms:created xsi:type="dcterms:W3CDTF">2021-07-02T12:13:00Z</dcterms:created>
  <dcterms:modified xsi:type="dcterms:W3CDTF">2021-07-02T13:52:00Z</dcterms:modified>
</cp:coreProperties>
</file>